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20" w:rsidRDefault="003025C5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Дорогие петербуржцы! У Вас есть  возможность обратиться за профессиональной психологической помощью в нашей поликлинике.</w:t>
      </w:r>
    </w:p>
    <w:p w:rsidR="00A75C20" w:rsidRDefault="003025C5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Кто такой медицинский психолог?</w:t>
      </w:r>
    </w:p>
    <w:p w:rsidR="00A75C20" w:rsidRDefault="003025C5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это специалист, который имеет высшее психологическое образование (НЕ является врачом). Медицинский психолог имеет глубокие знания в области нейропсихологии, патопсихологии, нейрофизиологии, психофизиологии. Это позволяет специалисту лучше разбираться в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роблемах пациентов, профессионально и эффективно оказывать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психологическую помощь.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75C20" w:rsidRDefault="003025C5">
      <w:pPr>
        <w:pStyle w:val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каким запросом можно обратиться к медицинскому психологу на прием? </w:t>
      </w:r>
    </w:p>
    <w:p w:rsidR="00A75C20" w:rsidRDefault="003025C5">
      <w:pPr>
        <w:pStyle w:val="1"/>
        <w:numPr>
          <w:ilvl w:val="0"/>
          <w:numId w:val="2"/>
        </w:numPr>
        <w:spacing w:line="24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тревожное состояние на протяжении 4-х недель и более</w:t>
      </w:r>
    </w:p>
    <w:p w:rsidR="00A75C20" w:rsidRDefault="003025C5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адаптации и психологического благополучи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участников СВО и членов их семей</w:t>
      </w:r>
    </w:p>
    <w:p w:rsidR="00A75C20" w:rsidRDefault="003025C5">
      <w:pPr>
        <w:pStyle w:val="1"/>
        <w:numPr>
          <w:ilvl w:val="0"/>
          <w:numId w:val="2"/>
        </w:numPr>
        <w:spacing w:line="24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резкие приступы неконтролируемого страха</w:t>
      </w:r>
    </w:p>
    <w:p w:rsidR="00EE2BDF" w:rsidRDefault="003025C5" w:rsidP="00EE2BDF">
      <w:pPr>
        <w:pStyle w:val="1"/>
        <w:numPr>
          <w:ilvl w:val="0"/>
          <w:numId w:val="2"/>
        </w:numPr>
        <w:spacing w:line="24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BDF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сна, аппетита</w:t>
      </w:r>
      <w:r w:rsidRPr="00EE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5C20" w:rsidRPr="00EE2BDF" w:rsidRDefault="003025C5" w:rsidP="00EE2BDF">
      <w:pPr>
        <w:pStyle w:val="1"/>
        <w:numPr>
          <w:ilvl w:val="0"/>
          <w:numId w:val="2"/>
        </w:numPr>
        <w:spacing w:line="24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BDF">
        <w:rPr>
          <w:rFonts w:ascii="Times New Roman" w:eastAsia="Times New Roman" w:hAnsi="Times New Roman" w:cs="Times New Roman"/>
          <w:color w:val="000000"/>
          <w:sz w:val="24"/>
          <w:szCs w:val="24"/>
        </w:rPr>
        <w:t>внезапно выявленное заболевание</w:t>
      </w:r>
    </w:p>
    <w:p w:rsidR="00A75C20" w:rsidRDefault="003025C5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тревога и иные психологические трудности в связи с хроническим заболеванием</w:t>
      </w:r>
    </w:p>
    <w:p w:rsidR="00A75C20" w:rsidRDefault="00A75C20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714"/>
        <w:jc w:val="both"/>
        <w:rPr>
          <w:color w:val="000000"/>
          <w:sz w:val="24"/>
          <w:szCs w:val="24"/>
        </w:rPr>
      </w:pPr>
    </w:p>
    <w:p w:rsidR="00A75C20" w:rsidRDefault="003025C5">
      <w:pPr>
        <w:pStyle w:val="1"/>
        <w:numPr>
          <w:ilvl w:val="0"/>
          <w:numId w:val="2"/>
        </w:numPr>
        <w:spacing w:line="24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 женщин в период беременности и послеродовой период</w:t>
      </w:r>
    </w:p>
    <w:p w:rsidR="00A75C20" w:rsidRDefault="003025C5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памяти, сложности с концентрацией внимания, когнитивные нарушения</w:t>
      </w:r>
    </w:p>
    <w:p w:rsidR="00A75C20" w:rsidRDefault="00A75C20">
      <w:pPr>
        <w:pStyle w:val="1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5C20" w:rsidRDefault="003025C5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 </w:t>
      </w:r>
      <w:r w:rsidR="00CB4237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психиатр!</w:t>
      </w:r>
    </w:p>
    <w:tbl>
      <w:tblPr>
        <w:tblStyle w:val="A5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5"/>
        <w:gridCol w:w="4786"/>
      </w:tblGrid>
      <w:tr w:rsidR="00A75C20">
        <w:tc>
          <w:tcPr>
            <w:tcW w:w="4785" w:type="dxa"/>
          </w:tcPr>
          <w:p w:rsidR="00A75C20" w:rsidRDefault="003025C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психолог:</w:t>
            </w:r>
          </w:p>
        </w:tc>
        <w:tc>
          <w:tcPr>
            <w:tcW w:w="4786" w:type="dxa"/>
          </w:tcPr>
          <w:p w:rsidR="00A75C20" w:rsidRDefault="003025C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Психиатр:</w:t>
            </w:r>
          </w:p>
        </w:tc>
      </w:tr>
      <w:tr w:rsidR="00A75C20">
        <w:tc>
          <w:tcPr>
            <w:tcW w:w="4785" w:type="dxa"/>
          </w:tcPr>
          <w:p w:rsidR="00A75C20" w:rsidRDefault="003025C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специалист, который проводит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психологическую коррекцию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психологических методов;</w:t>
            </w:r>
          </w:p>
          <w:p w:rsidR="00A75C20" w:rsidRDefault="003025C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диагностику эмоционального и состояния и когнитивных процессов;</w:t>
            </w:r>
          </w:p>
          <w:p w:rsidR="00A75C20" w:rsidRDefault="003025C5" w:rsidP="00EE2BD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обучает навыкам и техникам борьбы со стрессом</w:t>
            </w:r>
            <w:r w:rsidR="00EE2B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тревогой  и др.</w:t>
            </w:r>
          </w:p>
        </w:tc>
        <w:tc>
          <w:tcPr>
            <w:tcW w:w="4786" w:type="dxa"/>
          </w:tcPr>
          <w:p w:rsidR="00A75C20" w:rsidRDefault="003025C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 диагноз и определяет тактику лечения</w:t>
            </w:r>
          </w:p>
          <w:p w:rsidR="00A75C20" w:rsidRDefault="003025C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назначает лекарственные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</w:t>
            </w:r>
          </w:p>
          <w:p w:rsidR="00A75C20" w:rsidRDefault="00A75C2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5C20" w:rsidRDefault="00A75C20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:rsidR="00A75C20" w:rsidRDefault="003025C5">
      <w:pPr>
        <w:pStyle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записаться на прием?</w:t>
      </w:r>
    </w:p>
    <w:p w:rsidR="00CB4237" w:rsidRPr="00182EFB" w:rsidRDefault="00CB4237" w:rsidP="00CB42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2EFB">
        <w:rPr>
          <w:rFonts w:ascii="Times New Roman" w:hAnsi="Times New Roman" w:cs="Times New Roman"/>
        </w:rPr>
        <w:t>Дополнительно информируем, что з</w:t>
      </w:r>
      <w:r w:rsidRPr="00182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апись на прием к </w:t>
      </w:r>
      <w:r w:rsidR="00EE2B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психологу</w:t>
      </w:r>
      <w:r w:rsidRPr="00182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осуществляется следующими способами:</w:t>
      </w:r>
    </w:p>
    <w:p w:rsidR="00CB4237" w:rsidRPr="00182EFB" w:rsidRDefault="00CB4237" w:rsidP="00CB4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FB">
        <w:rPr>
          <w:rFonts w:ascii="Times New Roman" w:hAnsi="Times New Roman" w:cs="Times New Roman"/>
          <w:color w:val="000000" w:themeColor="text1"/>
          <w:sz w:val="24"/>
          <w:szCs w:val="24"/>
        </w:rPr>
        <w:t>1) при обращении </w:t>
      </w:r>
      <w:hyperlink r:id="rId5" w:tgtFrame="_blank" w:history="1">
        <w:r w:rsidRPr="00182EFB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по телефону в колл-центр поликлиники</w:t>
        </w:r>
      </w:hyperlink>
      <w:r w:rsidRPr="0018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241-54-58</w:t>
      </w:r>
    </w:p>
    <w:p w:rsidR="00CB4237" w:rsidRPr="00182EFB" w:rsidRDefault="00CB4237" w:rsidP="00CB4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FB">
        <w:rPr>
          <w:rFonts w:ascii="Times New Roman" w:hAnsi="Times New Roman" w:cs="Times New Roman"/>
          <w:color w:val="000000" w:themeColor="text1"/>
          <w:sz w:val="24"/>
          <w:szCs w:val="24"/>
        </w:rPr>
        <w:t>2) через региональную информационно-справочную службу «122»</w:t>
      </w:r>
    </w:p>
    <w:p w:rsidR="00CB4237" w:rsidRPr="00182EFB" w:rsidRDefault="00CB4237" w:rsidP="00CB4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FB">
        <w:rPr>
          <w:rFonts w:ascii="Times New Roman" w:hAnsi="Times New Roman" w:cs="Times New Roman"/>
          <w:color w:val="000000" w:themeColor="text1"/>
          <w:sz w:val="24"/>
          <w:szCs w:val="24"/>
        </w:rPr>
        <w:t>3) на портале «Здоровье петербуржца»</w:t>
      </w:r>
    </w:p>
    <w:p w:rsidR="00CB4237" w:rsidRPr="00182EFB" w:rsidRDefault="00CB4237" w:rsidP="00CB4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через </w:t>
      </w:r>
      <w:proofErr w:type="spellStart"/>
      <w:r w:rsidRPr="00182EFB">
        <w:rPr>
          <w:rFonts w:ascii="Times New Roman" w:hAnsi="Times New Roman" w:cs="Times New Roman"/>
          <w:color w:val="000000" w:themeColor="text1"/>
          <w:sz w:val="24"/>
          <w:szCs w:val="24"/>
        </w:rPr>
        <w:t>инфомат</w:t>
      </w:r>
      <w:proofErr w:type="spellEnd"/>
      <w:r w:rsidRPr="0018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поликлиники</w:t>
      </w:r>
    </w:p>
    <w:p w:rsidR="00CB4237" w:rsidRPr="00182EFB" w:rsidRDefault="00CB4237" w:rsidP="00CB4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FB">
        <w:rPr>
          <w:rFonts w:ascii="Times New Roman" w:hAnsi="Times New Roman" w:cs="Times New Roman"/>
          <w:color w:val="000000" w:themeColor="text1"/>
          <w:sz w:val="24"/>
          <w:szCs w:val="24"/>
        </w:rPr>
        <w:t>5) через регистратуру</w:t>
      </w:r>
    </w:p>
    <w:p w:rsidR="00EE2BDF" w:rsidRDefault="00EE2BDF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C20" w:rsidRDefault="003025C5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Будьте здоровы!</w:t>
      </w:r>
    </w:p>
    <w:sectPr w:rsidR="00A75C20" w:rsidSect="00A75C20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13A86"/>
    <w:multiLevelType w:val="multilevel"/>
    <w:tmpl w:val="CAF82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BA4A1E"/>
    <w:multiLevelType w:val="hybridMultilevel"/>
    <w:tmpl w:val="6A50FA72"/>
    <w:lvl w:ilvl="0" w:tplc="8EE42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6C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65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AF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E11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3AB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C4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89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A1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0545"/>
    <w:rsid w:val="00162B10"/>
    <w:rsid w:val="0017565B"/>
    <w:rsid w:val="003025C5"/>
    <w:rsid w:val="00540CDF"/>
    <w:rsid w:val="005A2743"/>
    <w:rsid w:val="005C3CD1"/>
    <w:rsid w:val="00837EB3"/>
    <w:rsid w:val="00A75C20"/>
    <w:rsid w:val="00C414D4"/>
    <w:rsid w:val="00CB4237"/>
    <w:rsid w:val="00D90545"/>
    <w:rsid w:val="00DC3CBD"/>
    <w:rsid w:val="00EE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7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7">
    <w:name w:val="Heading 7"/>
    <w:link w:val="Heading7Char"/>
    <w:uiPriority w:val="9"/>
    <w:semiHidden/>
    <w:unhideWhenUsed/>
    <w:qFormat/>
    <w:rsid w:val="00A75C2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A75C2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A75C2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A75C20"/>
    <w:pPr>
      <w:spacing w:after="0" w:line="240" w:lineRule="auto"/>
    </w:pPr>
  </w:style>
  <w:style w:type="character" w:customStyle="1" w:styleId="Heading1Char">
    <w:name w:val="Heading 1 Char"/>
    <w:uiPriority w:val="9"/>
    <w:rsid w:val="00A75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A75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A75C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A75C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A75C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A75C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A75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A75C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A75C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A75C2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A75C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sid w:val="00A75C20"/>
    <w:rPr>
      <w:i/>
      <w:iCs/>
      <w:color w:val="808080" w:themeColor="text1" w:themeTint="7F"/>
    </w:rPr>
  </w:style>
  <w:style w:type="character" w:styleId="a5">
    <w:name w:val="Emphasis"/>
    <w:uiPriority w:val="20"/>
    <w:qFormat/>
    <w:rsid w:val="00A75C20"/>
    <w:rPr>
      <w:i/>
      <w:iCs/>
    </w:rPr>
  </w:style>
  <w:style w:type="character" w:styleId="a6">
    <w:name w:val="Intense Emphasis"/>
    <w:uiPriority w:val="21"/>
    <w:qFormat/>
    <w:rsid w:val="00A75C20"/>
    <w:rPr>
      <w:b/>
      <w:bCs/>
      <w:i/>
      <w:iCs/>
      <w:color w:val="4F81BD" w:themeColor="accent1"/>
    </w:rPr>
  </w:style>
  <w:style w:type="character" w:styleId="a7">
    <w:name w:val="Strong"/>
    <w:uiPriority w:val="22"/>
    <w:qFormat/>
    <w:rsid w:val="00A75C20"/>
    <w:rPr>
      <w:b/>
      <w:bCs/>
    </w:rPr>
  </w:style>
  <w:style w:type="paragraph" w:styleId="2">
    <w:name w:val="Quote"/>
    <w:link w:val="20"/>
    <w:uiPriority w:val="29"/>
    <w:qFormat/>
    <w:rsid w:val="00A75C20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A75C20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rsid w:val="00A75C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link w:val="a8"/>
    <w:uiPriority w:val="30"/>
    <w:rsid w:val="00A75C20"/>
    <w:rPr>
      <w:b/>
      <w:bCs/>
      <w:i/>
      <w:iCs/>
      <w:color w:val="4F81BD" w:themeColor="accent1"/>
    </w:rPr>
  </w:style>
  <w:style w:type="character" w:styleId="aa">
    <w:name w:val="Subtle Reference"/>
    <w:uiPriority w:val="31"/>
    <w:qFormat/>
    <w:rsid w:val="00A75C20"/>
    <w:rPr>
      <w:smallCaps/>
      <w:color w:val="C0504D" w:themeColor="accent2"/>
      <w:u w:val="single"/>
    </w:rPr>
  </w:style>
  <w:style w:type="character" w:styleId="ab">
    <w:name w:val="Intense Reference"/>
    <w:uiPriority w:val="32"/>
    <w:qFormat/>
    <w:rsid w:val="00A75C20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uiPriority w:val="33"/>
    <w:qFormat/>
    <w:rsid w:val="00A75C20"/>
    <w:rPr>
      <w:b/>
      <w:bCs/>
      <w:smallCaps/>
      <w:spacing w:val="5"/>
    </w:rPr>
  </w:style>
  <w:style w:type="paragraph" w:styleId="ad">
    <w:name w:val="List Paragraph"/>
    <w:uiPriority w:val="34"/>
    <w:qFormat/>
    <w:rsid w:val="00A75C20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A75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75C20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A75C20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A75C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75C20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A75C20"/>
    <w:rPr>
      <w:vertAlign w:val="superscript"/>
    </w:rPr>
  </w:style>
  <w:style w:type="character" w:styleId="ae">
    <w:name w:val="Hyperlink"/>
    <w:uiPriority w:val="99"/>
    <w:unhideWhenUsed/>
    <w:rsid w:val="00A75C20"/>
    <w:rPr>
      <w:color w:val="0000FF" w:themeColor="hyperlink"/>
      <w:u w:val="single"/>
    </w:rPr>
  </w:style>
  <w:style w:type="paragraph" w:styleId="af">
    <w:name w:val="Plain Text"/>
    <w:link w:val="af0"/>
    <w:uiPriority w:val="99"/>
    <w:semiHidden/>
    <w:unhideWhenUsed/>
    <w:rsid w:val="00A75C2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sid w:val="00A75C20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A75C20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A75C20"/>
  </w:style>
  <w:style w:type="paragraph" w:customStyle="1" w:styleId="Footer">
    <w:name w:val="Footer"/>
    <w:link w:val="FooterChar"/>
    <w:uiPriority w:val="99"/>
    <w:unhideWhenUsed/>
    <w:rsid w:val="00A75C20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A75C20"/>
  </w:style>
  <w:style w:type="paragraph" w:customStyle="1" w:styleId="Caption">
    <w:name w:val="Caption"/>
    <w:uiPriority w:val="35"/>
    <w:unhideWhenUsed/>
    <w:qFormat/>
    <w:rsid w:val="00A75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Heading1">
    <w:name w:val="Heading 1"/>
    <w:basedOn w:val="1"/>
    <w:next w:val="1"/>
    <w:uiPriority w:val="99"/>
    <w:rsid w:val="00A75C2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1"/>
    <w:next w:val="1"/>
    <w:uiPriority w:val="99"/>
    <w:rsid w:val="00A75C2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1"/>
    <w:next w:val="1"/>
    <w:uiPriority w:val="99"/>
    <w:rsid w:val="00A75C2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1"/>
    <w:next w:val="1"/>
    <w:uiPriority w:val="99"/>
    <w:rsid w:val="00A75C2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1"/>
    <w:next w:val="1"/>
    <w:uiPriority w:val="99"/>
    <w:rsid w:val="00A75C20"/>
    <w:pPr>
      <w:keepNext/>
      <w:keepLines/>
      <w:spacing w:before="220" w:after="40"/>
    </w:pPr>
    <w:rPr>
      <w:b/>
    </w:rPr>
  </w:style>
  <w:style w:type="paragraph" w:customStyle="1" w:styleId="Heading6">
    <w:name w:val="Heading 6"/>
    <w:basedOn w:val="1"/>
    <w:next w:val="1"/>
    <w:uiPriority w:val="99"/>
    <w:rsid w:val="00A75C2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1">
    <w:name w:val="Обычный1"/>
    <w:uiPriority w:val="99"/>
    <w:rsid w:val="00A75C20"/>
  </w:style>
  <w:style w:type="table" w:customStyle="1" w:styleId="TableNormal">
    <w:name w:val="Table Normal"/>
    <w:uiPriority w:val="99"/>
    <w:rsid w:val="00A75C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1"/>
    <w:next w:val="1"/>
    <w:uiPriority w:val="99"/>
    <w:rsid w:val="00A75C20"/>
    <w:pPr>
      <w:keepNext/>
      <w:keepLines/>
      <w:spacing w:before="480" w:after="120"/>
    </w:pPr>
    <w:rPr>
      <w:b/>
      <w:sz w:val="72"/>
      <w:szCs w:val="72"/>
    </w:rPr>
  </w:style>
  <w:style w:type="paragraph" w:styleId="af2">
    <w:name w:val="Subtitle"/>
    <w:basedOn w:val="1"/>
    <w:next w:val="1"/>
    <w:uiPriority w:val="99"/>
    <w:rsid w:val="00A75C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0">
    <w:name w:val="A5"/>
    <w:basedOn w:val="TableNormal"/>
    <w:uiPriority w:val="99"/>
    <w:rsid w:val="00A75C2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10"/>
  </w:style>
  <w:style w:type="paragraph" w:styleId="1">
    <w:name w:val="heading 1"/>
    <w:basedOn w:val="10"/>
    <w:next w:val="10"/>
    <w:rsid w:val="00D905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905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905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905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9054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905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90545"/>
  </w:style>
  <w:style w:type="table" w:customStyle="1" w:styleId="TableNormal">
    <w:name w:val="Table Normal"/>
    <w:rsid w:val="00D905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9054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905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9054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rzdrav.spb.ru/information/content/poleznaya-informatsiya/kontakty/telefony-dlya-zapisi-na-priem-k-vrac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kafpp</dc:creator>
  <cp:lastModifiedBy>Пользователь Windows</cp:lastModifiedBy>
  <cp:revision>2</cp:revision>
  <dcterms:created xsi:type="dcterms:W3CDTF">2024-04-09T11:08:00Z</dcterms:created>
  <dcterms:modified xsi:type="dcterms:W3CDTF">2024-04-09T11:08:00Z</dcterms:modified>
</cp:coreProperties>
</file>