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BF" w:rsidRPr="009A0311" w:rsidRDefault="00EE23BF" w:rsidP="009A0311">
      <w:pPr>
        <w:shd w:val="clear" w:color="auto" w:fill="FFFFFF"/>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sidRPr="009A0311">
        <w:rPr>
          <w:rFonts w:ascii="Times New Roman" w:eastAsia="Times New Roman" w:hAnsi="Times New Roman" w:cs="Times New Roman"/>
          <w:b/>
          <w:bCs/>
          <w:kern w:val="36"/>
          <w:sz w:val="24"/>
          <w:szCs w:val="24"/>
          <w:lang w:eastAsia="ru-RU"/>
        </w:rPr>
        <w:t>10 ПЛЮСОВ ГРУДНОГО ВСКАРМЛИВАНИЯ</w:t>
      </w:r>
    </w:p>
    <w:p w:rsidR="009A0311" w:rsidRPr="00EE23BF" w:rsidRDefault="009A0311" w:rsidP="009A0311">
      <w:pPr>
        <w:shd w:val="clear" w:color="auto" w:fill="FFFFFF"/>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sidRPr="009A0311">
        <w:rPr>
          <w:rFonts w:ascii="Times New Roman" w:eastAsia="Times New Roman" w:hAnsi="Times New Roman" w:cs="Times New Roman"/>
          <w:b/>
          <w:bCs/>
          <w:noProof/>
          <w:kern w:val="36"/>
          <w:sz w:val="24"/>
          <w:szCs w:val="24"/>
          <w:lang w:eastAsia="ru-RU"/>
        </w:rPr>
        <w:drawing>
          <wp:inline distT="0" distB="0" distL="0" distR="0">
            <wp:extent cx="2857500" cy="3810000"/>
            <wp:effectExtent l="0" t="0" r="0" b="0"/>
            <wp:docPr id="3" name="Рисунок 3" descr="C:\Users\1\Desktop\сайт жк 2017 10\г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сайт жк 2017 10\гв.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3810000"/>
                    </a:xfrm>
                    <a:prstGeom prst="rect">
                      <a:avLst/>
                    </a:prstGeom>
                    <a:noFill/>
                    <a:ln>
                      <a:noFill/>
                    </a:ln>
                  </pic:spPr>
                </pic:pic>
              </a:graphicData>
            </a:graphic>
          </wp:inline>
        </w:drawing>
      </w:r>
      <w:bookmarkStart w:id="0" w:name="_GoBack"/>
      <w:bookmarkEnd w:id="0"/>
    </w:p>
    <w:p w:rsidR="00EE23BF" w:rsidRPr="00EE23BF" w:rsidRDefault="00EE23BF" w:rsidP="009A0311">
      <w:pPr>
        <w:spacing w:after="0"/>
        <w:rPr>
          <w:rFonts w:ascii="Times New Roman" w:eastAsia="Times New Roman" w:hAnsi="Times New Roman" w:cs="Times New Roman"/>
          <w:sz w:val="24"/>
          <w:szCs w:val="24"/>
          <w:lang w:eastAsia="ru-RU"/>
        </w:rPr>
      </w:pPr>
      <w:r w:rsidRPr="00EE23BF">
        <w:rPr>
          <w:rFonts w:ascii="Times New Roman" w:eastAsia="Times New Roman" w:hAnsi="Times New Roman" w:cs="Times New Roman"/>
          <w:sz w:val="24"/>
          <w:szCs w:val="24"/>
          <w:lang w:eastAsia="ru-RU"/>
        </w:rPr>
        <w:br/>
      </w:r>
      <w:r w:rsidRPr="009A0311">
        <w:rPr>
          <w:rFonts w:ascii="Times New Roman" w:eastAsia="Times New Roman" w:hAnsi="Times New Roman" w:cs="Times New Roman"/>
          <w:b/>
          <w:bCs/>
          <w:i/>
          <w:iCs/>
          <w:sz w:val="24"/>
          <w:szCs w:val="24"/>
          <w:shd w:val="clear" w:color="auto" w:fill="FFFFFF"/>
          <w:lang w:eastAsia="ru-RU"/>
        </w:rPr>
        <w:t>Факты, подтвержденные исследованиями  ученых  всего мира</w:t>
      </w:r>
    </w:p>
    <w:p w:rsidR="00EE23BF" w:rsidRPr="00EE23BF" w:rsidRDefault="00EE23BF" w:rsidP="009A0311">
      <w:pPr>
        <w:shd w:val="clear" w:color="auto" w:fill="FFFFFF"/>
        <w:spacing w:before="100" w:beforeAutospacing="1" w:after="100" w:afterAutospacing="1"/>
        <w:rPr>
          <w:rFonts w:ascii="Arial" w:eastAsia="Times New Roman" w:hAnsi="Arial" w:cs="Arial"/>
          <w:sz w:val="24"/>
          <w:szCs w:val="24"/>
          <w:lang w:eastAsia="ru-RU"/>
        </w:rPr>
      </w:pPr>
      <w:r w:rsidRPr="00EE23BF">
        <w:rPr>
          <w:rFonts w:ascii="Arial" w:eastAsia="Times New Roman" w:hAnsi="Arial" w:cs="Arial"/>
          <w:sz w:val="24"/>
          <w:szCs w:val="24"/>
          <w:lang w:eastAsia="ru-RU"/>
        </w:rPr>
        <w:t>Грудное молоко - продукт, который природа создавала в течение миллионов лет эволюции и который идеально подходит малышу. Ученые всего мира бьются над секретом этого волшебного напитка, и результаты исследований, порой, ошеломляют и поражают. Оказывается, материнское молоко, полученное в младенческом возрасте, будет беречь здоровье человека долгие-долгие годы! Исследователи изучили  факторы, связанные с различными болезнями, и пришли к общему мнению, что дети и взрослые, которых кормили грудью,  менее склонны к ряду хронических заболеваний. Иногда, даже самое непродолжительное грудное вскармливание может обеспечить защиту против болезни в более поздний период жизни, но обычно, чем дольше младенца кормят грудью, тем сильнее иммунитет.</w:t>
      </w:r>
    </w:p>
    <w:p w:rsidR="00EE23BF" w:rsidRPr="00EE23BF" w:rsidRDefault="00EE23BF" w:rsidP="009A0311">
      <w:pPr>
        <w:shd w:val="clear" w:color="auto" w:fill="FFFFFF"/>
        <w:spacing w:before="100" w:beforeAutospacing="1" w:after="100" w:afterAutospacing="1"/>
        <w:rPr>
          <w:rFonts w:ascii="Arial" w:eastAsia="Times New Roman" w:hAnsi="Arial" w:cs="Arial"/>
          <w:sz w:val="24"/>
          <w:szCs w:val="24"/>
          <w:lang w:eastAsia="ru-RU"/>
        </w:rPr>
      </w:pPr>
      <w:r w:rsidRPr="009A0311">
        <w:rPr>
          <w:rFonts w:ascii="Arial" w:eastAsia="Times New Roman" w:hAnsi="Arial" w:cs="Arial"/>
          <w:b/>
          <w:bCs/>
          <w:sz w:val="24"/>
          <w:szCs w:val="24"/>
          <w:lang w:eastAsia="ru-RU"/>
        </w:rPr>
        <w:t>Материнское молоко закладывает основу иммунитета. </w:t>
      </w:r>
      <w:r w:rsidRPr="00EE23BF">
        <w:rPr>
          <w:rFonts w:ascii="Arial" w:eastAsia="Times New Roman" w:hAnsi="Arial" w:cs="Arial"/>
          <w:sz w:val="24"/>
          <w:szCs w:val="24"/>
          <w:lang w:eastAsia="ru-RU"/>
        </w:rPr>
        <w:br/>
        <w:t>Американская академия наук обнародовала данные, недавно полученные канадскими учеными, изучавшими влияние грудного вскармливания на здоровье младенца. В материнском молоке они обнаружили растворимый протеин (белок) sCD14, стимулирующий образование лимфоцитов</w:t>
      </w:r>
      <w:proofErr w:type="gramStart"/>
      <w:r w:rsidRPr="00EE23BF">
        <w:rPr>
          <w:rFonts w:ascii="Arial" w:eastAsia="Times New Roman" w:hAnsi="Arial" w:cs="Arial"/>
          <w:sz w:val="24"/>
          <w:szCs w:val="24"/>
          <w:lang w:eastAsia="ru-RU"/>
        </w:rPr>
        <w:t xml:space="preserve"> В</w:t>
      </w:r>
      <w:proofErr w:type="gramEnd"/>
      <w:r w:rsidRPr="00EE23BF">
        <w:rPr>
          <w:rFonts w:ascii="Arial" w:eastAsia="Times New Roman" w:hAnsi="Arial" w:cs="Arial"/>
          <w:sz w:val="24"/>
          <w:szCs w:val="24"/>
          <w:lang w:eastAsia="ru-RU"/>
        </w:rPr>
        <w:t>, представляющих собой первую линию защиты от вторжения чужеродных тел, вирусов и микробов и составляющих основу нашего иммунитета. Судя по результатам анализов, этот белок присутствует в молоке матери в течение четырехсот дней после родов.</w:t>
      </w:r>
    </w:p>
    <w:p w:rsidR="00EE23BF" w:rsidRPr="00EE23BF" w:rsidRDefault="00EE23BF" w:rsidP="009A0311">
      <w:pPr>
        <w:shd w:val="clear" w:color="auto" w:fill="FFFFFF"/>
        <w:spacing w:before="100" w:beforeAutospacing="1" w:after="100" w:afterAutospacing="1"/>
        <w:rPr>
          <w:rFonts w:ascii="Arial" w:eastAsia="Times New Roman" w:hAnsi="Arial" w:cs="Arial"/>
          <w:sz w:val="24"/>
          <w:szCs w:val="24"/>
          <w:lang w:eastAsia="ru-RU"/>
        </w:rPr>
      </w:pPr>
      <w:r w:rsidRPr="009A0311">
        <w:rPr>
          <w:rFonts w:ascii="Arial" w:eastAsia="Times New Roman" w:hAnsi="Arial" w:cs="Arial"/>
          <w:b/>
          <w:bCs/>
          <w:sz w:val="24"/>
          <w:szCs w:val="24"/>
          <w:lang w:eastAsia="ru-RU"/>
        </w:rPr>
        <w:lastRenderedPageBreak/>
        <w:t>ГВ улучшает состояние будущих зубов новорожденного. </w:t>
      </w:r>
      <w:r w:rsidRPr="00EE23BF">
        <w:rPr>
          <w:rFonts w:ascii="Arial" w:eastAsia="Times New Roman" w:hAnsi="Arial" w:cs="Arial"/>
          <w:sz w:val="24"/>
          <w:szCs w:val="24"/>
          <w:lang w:eastAsia="ru-RU"/>
        </w:rPr>
        <w:br/>
        <w:t>Об этом сообщили педиатры из Университета Милана. Как показали проведенные ими исследования, при грудном вскармливании происходит своеобразная тренировка мышц лица, которая непонятным пока образом впоследствии снижает вероятность развития дефектов зубов. Так, у детей, получавших материнское молоко, реже нарушается расположение зубов и реже появляются патологические межзубные промежутки, чем у тех, кто вскармливался искусственными заменителями.</w:t>
      </w:r>
    </w:p>
    <w:p w:rsidR="00EE23BF" w:rsidRPr="00EE23BF" w:rsidRDefault="00EE23BF" w:rsidP="009A0311">
      <w:pPr>
        <w:shd w:val="clear" w:color="auto" w:fill="FFFFFF"/>
        <w:spacing w:before="100" w:beforeAutospacing="1" w:after="100" w:afterAutospacing="1"/>
        <w:rPr>
          <w:rFonts w:ascii="Arial" w:eastAsia="Times New Roman" w:hAnsi="Arial" w:cs="Arial"/>
          <w:sz w:val="24"/>
          <w:szCs w:val="24"/>
          <w:lang w:eastAsia="ru-RU"/>
        </w:rPr>
      </w:pPr>
      <w:r w:rsidRPr="009A0311">
        <w:rPr>
          <w:rFonts w:ascii="Arial" w:eastAsia="Times New Roman" w:hAnsi="Arial" w:cs="Arial"/>
          <w:b/>
          <w:bCs/>
          <w:sz w:val="24"/>
          <w:szCs w:val="24"/>
          <w:lang w:eastAsia="ru-RU"/>
        </w:rPr>
        <w:t>ГВ снижает вероятность развития ожирения у детей. </w:t>
      </w:r>
      <w:r w:rsidRPr="00EE23BF">
        <w:rPr>
          <w:rFonts w:ascii="Arial" w:eastAsia="Times New Roman" w:hAnsi="Arial" w:cs="Arial"/>
          <w:sz w:val="24"/>
          <w:szCs w:val="24"/>
          <w:lang w:eastAsia="ru-RU"/>
        </w:rPr>
        <w:br/>
        <w:t xml:space="preserve">Баварский доктор </w:t>
      </w:r>
      <w:proofErr w:type="spellStart"/>
      <w:r w:rsidRPr="00EE23BF">
        <w:rPr>
          <w:rFonts w:ascii="Arial" w:eastAsia="Times New Roman" w:hAnsi="Arial" w:cs="Arial"/>
          <w:sz w:val="24"/>
          <w:szCs w:val="24"/>
          <w:lang w:eastAsia="ru-RU"/>
        </w:rPr>
        <w:t>Рюдигер</w:t>
      </w:r>
      <w:proofErr w:type="spellEnd"/>
      <w:r w:rsidRPr="00EE23BF">
        <w:rPr>
          <w:rFonts w:ascii="Arial" w:eastAsia="Times New Roman" w:hAnsi="Arial" w:cs="Arial"/>
          <w:sz w:val="24"/>
          <w:szCs w:val="24"/>
          <w:lang w:eastAsia="ru-RU"/>
        </w:rPr>
        <w:t xml:space="preserve"> фон </w:t>
      </w:r>
      <w:proofErr w:type="spellStart"/>
      <w:r w:rsidRPr="00EE23BF">
        <w:rPr>
          <w:rFonts w:ascii="Arial" w:eastAsia="Times New Roman" w:hAnsi="Arial" w:cs="Arial"/>
          <w:sz w:val="24"/>
          <w:szCs w:val="24"/>
          <w:lang w:eastAsia="ru-RU"/>
        </w:rPr>
        <w:t>Крайс</w:t>
      </w:r>
      <w:proofErr w:type="spellEnd"/>
      <w:r w:rsidRPr="00EE23BF">
        <w:rPr>
          <w:rFonts w:ascii="Arial" w:eastAsia="Times New Roman" w:hAnsi="Arial" w:cs="Arial"/>
          <w:sz w:val="24"/>
          <w:szCs w:val="24"/>
          <w:lang w:eastAsia="ru-RU"/>
        </w:rPr>
        <w:t xml:space="preserve"> констатировал, что ожирением страдают в среднем 2,8% младенцев, вскормленных молоком матери, среди «искусственников» их уже 4,5%. Чем продолжительнее грудное вскармливание, тем меньше риск заболевания. Так, ожирение развилось только у 0,8% детей, получавших грудное молоко минимум год, у 1,7% - перешедших на искусственное вскармливание в возрасте от 6 до 12 месяцев, у 2,3% - </w:t>
      </w:r>
      <w:proofErr w:type="gramStart"/>
      <w:r w:rsidRPr="00EE23BF">
        <w:rPr>
          <w:rFonts w:ascii="Arial" w:eastAsia="Times New Roman" w:hAnsi="Arial" w:cs="Arial"/>
          <w:sz w:val="24"/>
          <w:szCs w:val="24"/>
          <w:lang w:eastAsia="ru-RU"/>
        </w:rPr>
        <w:t>от</w:t>
      </w:r>
      <w:proofErr w:type="gramEnd"/>
      <w:r w:rsidRPr="00EE23BF">
        <w:rPr>
          <w:rFonts w:ascii="Arial" w:eastAsia="Times New Roman" w:hAnsi="Arial" w:cs="Arial"/>
          <w:sz w:val="24"/>
          <w:szCs w:val="24"/>
          <w:lang w:eastAsia="ru-RU"/>
        </w:rPr>
        <w:t xml:space="preserve"> 3 </w:t>
      </w:r>
      <w:proofErr w:type="gramStart"/>
      <w:r w:rsidRPr="00EE23BF">
        <w:rPr>
          <w:rFonts w:ascii="Arial" w:eastAsia="Times New Roman" w:hAnsi="Arial" w:cs="Arial"/>
          <w:sz w:val="24"/>
          <w:szCs w:val="24"/>
          <w:lang w:eastAsia="ru-RU"/>
        </w:rPr>
        <w:t>до</w:t>
      </w:r>
      <w:proofErr w:type="gramEnd"/>
      <w:r w:rsidRPr="00EE23BF">
        <w:rPr>
          <w:rFonts w:ascii="Arial" w:eastAsia="Times New Roman" w:hAnsi="Arial" w:cs="Arial"/>
          <w:sz w:val="24"/>
          <w:szCs w:val="24"/>
          <w:lang w:eastAsia="ru-RU"/>
        </w:rPr>
        <w:t xml:space="preserve"> 5 месяцев и у 3,8%, если мама прекратила их кормить через два месяца после рождения. Немецкий педиатр уверен, что причину стоит искать в уникальности состава грудного молока.</w:t>
      </w:r>
      <w:r w:rsidRPr="00EE23BF">
        <w:rPr>
          <w:rFonts w:ascii="Arial" w:eastAsia="Times New Roman" w:hAnsi="Arial" w:cs="Arial"/>
          <w:sz w:val="24"/>
          <w:szCs w:val="24"/>
          <w:lang w:eastAsia="ru-RU"/>
        </w:rPr>
        <w:br/>
        <w:t xml:space="preserve">Американские исследователи из медицинского центра при детской больнице в Цинциннати нашли в грудном молоке присутствие большого количества протеина, который влияет на процесс переработки жиров в организме. Исследователи считают, что протеин под названием </w:t>
      </w:r>
      <w:proofErr w:type="spellStart"/>
      <w:r w:rsidRPr="00EE23BF">
        <w:rPr>
          <w:rFonts w:ascii="Arial" w:eastAsia="Times New Roman" w:hAnsi="Arial" w:cs="Arial"/>
          <w:sz w:val="24"/>
          <w:szCs w:val="24"/>
          <w:lang w:eastAsia="ru-RU"/>
        </w:rPr>
        <w:t>адипонектин</w:t>
      </w:r>
      <w:proofErr w:type="spellEnd"/>
      <w:r w:rsidRPr="00EE23BF">
        <w:rPr>
          <w:rFonts w:ascii="Arial" w:eastAsia="Times New Roman" w:hAnsi="Arial" w:cs="Arial"/>
          <w:sz w:val="24"/>
          <w:szCs w:val="24"/>
          <w:lang w:eastAsia="ru-RU"/>
        </w:rPr>
        <w:t xml:space="preserve"> может влиять на предрасположенность человека к полноте. </w:t>
      </w:r>
      <w:r w:rsidRPr="00EE23BF">
        <w:rPr>
          <w:rFonts w:ascii="Arial" w:eastAsia="Times New Roman" w:hAnsi="Arial" w:cs="Arial"/>
          <w:sz w:val="24"/>
          <w:szCs w:val="24"/>
          <w:lang w:eastAsia="ru-RU"/>
        </w:rPr>
        <w:br/>
        <w:t>Это первый шаг на пути понимания связи между грудным молоком и процессами метаболизма. Работа исследователей была представлена на ежегодном собрании Академических обществ по педиатрии в Сан-Франциско. </w:t>
      </w:r>
      <w:r w:rsidRPr="00EE23BF">
        <w:rPr>
          <w:rFonts w:ascii="Arial" w:eastAsia="Times New Roman" w:hAnsi="Arial" w:cs="Arial"/>
          <w:sz w:val="24"/>
          <w:szCs w:val="24"/>
          <w:lang w:eastAsia="ru-RU"/>
        </w:rPr>
        <w:br/>
      </w:r>
      <w:r w:rsidRPr="00EE23BF">
        <w:rPr>
          <w:rFonts w:ascii="Arial" w:eastAsia="Times New Roman" w:hAnsi="Arial" w:cs="Arial"/>
          <w:sz w:val="24"/>
          <w:szCs w:val="24"/>
          <w:lang w:eastAsia="ru-RU"/>
        </w:rPr>
        <w:br/>
      </w:r>
      <w:r w:rsidRPr="009A0311">
        <w:rPr>
          <w:rFonts w:ascii="Arial" w:eastAsia="Times New Roman" w:hAnsi="Arial" w:cs="Arial"/>
          <w:b/>
          <w:bCs/>
          <w:sz w:val="24"/>
          <w:szCs w:val="24"/>
          <w:lang w:eastAsia="ru-RU"/>
        </w:rPr>
        <w:t>ГВ оказывает существенное влияние на формирование головного мозга ребенка.</w:t>
      </w:r>
      <w:r w:rsidRPr="00EE23BF">
        <w:rPr>
          <w:rFonts w:ascii="Arial" w:eastAsia="Times New Roman" w:hAnsi="Arial" w:cs="Arial"/>
          <w:sz w:val="24"/>
          <w:szCs w:val="24"/>
          <w:lang w:eastAsia="ru-RU"/>
        </w:rPr>
        <w:t xml:space="preserve"> Норвежские и датские ученые установили, что дети, которых кормили женским молоком менее трех месяцев, отставали от сверстников по умственному развитию. Авторы исследования объясняют это влиянием на мозг ребенка биологически активных веществ материнского молока и тесным контактом с матерью во время кормления. Были обследованы 345 детей. Семнадцать процентов из них были на грудном вскармливании менее трех месяцев. Коэффициент интеллекта (IQ) этих детей в тринадцать месяцев и в пять лет оказался ниже, чем у детей, питавшихся женским молоком более полугода. Эти различия сохранялись и при учете таких факторов, как курение матери, ее возраст, интеллект и образование. На физическое развитие, в частности, на координацию движений, длительность грудного вскармливания не влияла. Результаты исследования были опубликованы в свежем номере журнала </w:t>
      </w:r>
      <w:proofErr w:type="spellStart"/>
      <w:r w:rsidRPr="00EE23BF">
        <w:rPr>
          <w:rFonts w:ascii="Arial" w:eastAsia="Times New Roman" w:hAnsi="Arial" w:cs="Arial"/>
          <w:sz w:val="24"/>
          <w:szCs w:val="24"/>
          <w:lang w:eastAsia="ru-RU"/>
        </w:rPr>
        <w:t>Archives</w:t>
      </w:r>
      <w:proofErr w:type="spellEnd"/>
      <w:r w:rsidRPr="00EE23BF">
        <w:rPr>
          <w:rFonts w:ascii="Arial" w:eastAsia="Times New Roman" w:hAnsi="Arial" w:cs="Arial"/>
          <w:sz w:val="24"/>
          <w:szCs w:val="24"/>
          <w:lang w:eastAsia="ru-RU"/>
        </w:rPr>
        <w:t xml:space="preserve"> </w:t>
      </w:r>
      <w:proofErr w:type="spellStart"/>
      <w:r w:rsidRPr="00EE23BF">
        <w:rPr>
          <w:rFonts w:ascii="Arial" w:eastAsia="Times New Roman" w:hAnsi="Arial" w:cs="Arial"/>
          <w:sz w:val="24"/>
          <w:szCs w:val="24"/>
          <w:lang w:eastAsia="ru-RU"/>
        </w:rPr>
        <w:t>of</w:t>
      </w:r>
      <w:proofErr w:type="spellEnd"/>
      <w:r w:rsidRPr="00EE23BF">
        <w:rPr>
          <w:rFonts w:ascii="Arial" w:eastAsia="Times New Roman" w:hAnsi="Arial" w:cs="Arial"/>
          <w:sz w:val="24"/>
          <w:szCs w:val="24"/>
          <w:lang w:eastAsia="ru-RU"/>
        </w:rPr>
        <w:t xml:space="preserve"> </w:t>
      </w:r>
      <w:proofErr w:type="spellStart"/>
      <w:r w:rsidRPr="00EE23BF">
        <w:rPr>
          <w:rFonts w:ascii="Arial" w:eastAsia="Times New Roman" w:hAnsi="Arial" w:cs="Arial"/>
          <w:sz w:val="24"/>
          <w:szCs w:val="24"/>
          <w:lang w:eastAsia="ru-RU"/>
        </w:rPr>
        <w:t>Disease</w:t>
      </w:r>
      <w:proofErr w:type="spellEnd"/>
      <w:r w:rsidRPr="00EE23BF">
        <w:rPr>
          <w:rFonts w:ascii="Arial" w:eastAsia="Times New Roman" w:hAnsi="Arial" w:cs="Arial"/>
          <w:sz w:val="24"/>
          <w:szCs w:val="24"/>
          <w:lang w:eastAsia="ru-RU"/>
        </w:rPr>
        <w:t xml:space="preserve"> </w:t>
      </w:r>
      <w:proofErr w:type="spellStart"/>
      <w:r w:rsidRPr="00EE23BF">
        <w:rPr>
          <w:rFonts w:ascii="Arial" w:eastAsia="Times New Roman" w:hAnsi="Arial" w:cs="Arial"/>
          <w:sz w:val="24"/>
          <w:szCs w:val="24"/>
          <w:lang w:eastAsia="ru-RU"/>
        </w:rPr>
        <w:t>in</w:t>
      </w:r>
      <w:proofErr w:type="spellEnd"/>
      <w:r w:rsidRPr="00EE23BF">
        <w:rPr>
          <w:rFonts w:ascii="Arial" w:eastAsia="Times New Roman" w:hAnsi="Arial" w:cs="Arial"/>
          <w:sz w:val="24"/>
          <w:szCs w:val="24"/>
          <w:lang w:eastAsia="ru-RU"/>
        </w:rPr>
        <w:t xml:space="preserve"> </w:t>
      </w:r>
      <w:proofErr w:type="spellStart"/>
      <w:r w:rsidRPr="00EE23BF">
        <w:rPr>
          <w:rFonts w:ascii="Arial" w:eastAsia="Times New Roman" w:hAnsi="Arial" w:cs="Arial"/>
          <w:sz w:val="24"/>
          <w:szCs w:val="24"/>
          <w:lang w:eastAsia="ru-RU"/>
        </w:rPr>
        <w:t>Children</w:t>
      </w:r>
      <w:proofErr w:type="spellEnd"/>
      <w:r w:rsidRPr="00EE23BF">
        <w:rPr>
          <w:rFonts w:ascii="Arial" w:eastAsia="Times New Roman" w:hAnsi="Arial" w:cs="Arial"/>
          <w:sz w:val="24"/>
          <w:szCs w:val="24"/>
          <w:lang w:eastAsia="ru-RU"/>
        </w:rPr>
        <w:t>.</w:t>
      </w:r>
    </w:p>
    <w:p w:rsidR="00EE23BF" w:rsidRPr="00EE23BF" w:rsidRDefault="00EE23BF" w:rsidP="009A0311">
      <w:pPr>
        <w:shd w:val="clear" w:color="auto" w:fill="FFFFFF"/>
        <w:spacing w:before="100" w:beforeAutospacing="1" w:after="100" w:afterAutospacing="1"/>
        <w:rPr>
          <w:rFonts w:ascii="Arial" w:eastAsia="Times New Roman" w:hAnsi="Arial" w:cs="Arial"/>
          <w:sz w:val="24"/>
          <w:szCs w:val="24"/>
          <w:lang w:eastAsia="ru-RU"/>
        </w:rPr>
      </w:pPr>
      <w:r w:rsidRPr="009A0311">
        <w:rPr>
          <w:rFonts w:ascii="Arial" w:eastAsia="Times New Roman" w:hAnsi="Arial" w:cs="Arial"/>
          <w:b/>
          <w:bCs/>
          <w:sz w:val="24"/>
          <w:szCs w:val="24"/>
          <w:lang w:eastAsia="ru-RU"/>
        </w:rPr>
        <w:t>Продолжительное грудное вскармливание защищает от синдрома внезапной младенческой смерти.</w:t>
      </w:r>
      <w:r w:rsidRPr="00EE23BF">
        <w:rPr>
          <w:rFonts w:ascii="Arial" w:eastAsia="Times New Roman" w:hAnsi="Arial" w:cs="Arial"/>
          <w:sz w:val="24"/>
          <w:szCs w:val="24"/>
          <w:lang w:eastAsia="ru-RU"/>
        </w:rPr>
        <w:t xml:space="preserve"> К такому выводу пришли ученые из Больницы имени Королевы Сильвии в Швеции, которые проанализировали данные на 244 </w:t>
      </w:r>
      <w:proofErr w:type="gramStart"/>
      <w:r w:rsidRPr="00EE23BF">
        <w:rPr>
          <w:rFonts w:ascii="Arial" w:eastAsia="Times New Roman" w:hAnsi="Arial" w:cs="Arial"/>
          <w:sz w:val="24"/>
          <w:szCs w:val="24"/>
          <w:lang w:eastAsia="ru-RU"/>
        </w:rPr>
        <w:t>грудных</w:t>
      </w:r>
      <w:proofErr w:type="gramEnd"/>
      <w:r w:rsidRPr="00EE23BF">
        <w:rPr>
          <w:rFonts w:ascii="Arial" w:eastAsia="Times New Roman" w:hAnsi="Arial" w:cs="Arial"/>
          <w:sz w:val="24"/>
          <w:szCs w:val="24"/>
          <w:lang w:eastAsia="ru-RU"/>
        </w:rPr>
        <w:t xml:space="preserve"> </w:t>
      </w:r>
      <w:r w:rsidRPr="00EE23BF">
        <w:rPr>
          <w:rFonts w:ascii="Arial" w:eastAsia="Times New Roman" w:hAnsi="Arial" w:cs="Arial"/>
          <w:sz w:val="24"/>
          <w:szCs w:val="24"/>
          <w:lang w:eastAsia="ru-RU"/>
        </w:rPr>
        <w:lastRenderedPageBreak/>
        <w:t xml:space="preserve">ребенка, умерших от этого синдрома в Норвегии и Швеции с 1992 по 1995 год. Для сравнения были взяты 869 здоровых детей. Было обнаружено, что дети, которые находились на грудном вскармливании менее четырех недель, подвергались в пять раз большему риску умереть без внешних причин, чем те, которых кормили грудью четыре месяца и более. Если детей кормили грудным молоком до восьми недель, риск был в четыре раза выше, чем при вскармливании в течение четырех месяцев. Один из экспертов, прокомментировавших результаты исследования, доктор Дэйвид </w:t>
      </w:r>
      <w:proofErr w:type="spellStart"/>
      <w:r w:rsidRPr="00EE23BF">
        <w:rPr>
          <w:rFonts w:ascii="Arial" w:eastAsia="Times New Roman" w:hAnsi="Arial" w:cs="Arial"/>
          <w:sz w:val="24"/>
          <w:szCs w:val="24"/>
          <w:lang w:eastAsia="ru-RU"/>
        </w:rPr>
        <w:t>Хорвиц</w:t>
      </w:r>
      <w:proofErr w:type="spellEnd"/>
      <w:r w:rsidRPr="00EE23BF">
        <w:rPr>
          <w:rFonts w:ascii="Arial" w:eastAsia="Times New Roman" w:hAnsi="Arial" w:cs="Arial"/>
          <w:sz w:val="24"/>
          <w:szCs w:val="24"/>
          <w:lang w:eastAsia="ru-RU"/>
        </w:rPr>
        <w:t xml:space="preserve">, профессор из Нью-йоркского университета, подчеркнул, что результаты исследования, появившегося в июньском номере </w:t>
      </w:r>
      <w:proofErr w:type="spellStart"/>
      <w:r w:rsidRPr="00EE23BF">
        <w:rPr>
          <w:rFonts w:ascii="Arial" w:eastAsia="Times New Roman" w:hAnsi="Arial" w:cs="Arial"/>
          <w:sz w:val="24"/>
          <w:szCs w:val="24"/>
          <w:lang w:eastAsia="ru-RU"/>
        </w:rPr>
        <w:t>Archives</w:t>
      </w:r>
      <w:proofErr w:type="spellEnd"/>
      <w:r w:rsidRPr="00EE23BF">
        <w:rPr>
          <w:rFonts w:ascii="Arial" w:eastAsia="Times New Roman" w:hAnsi="Arial" w:cs="Arial"/>
          <w:sz w:val="24"/>
          <w:szCs w:val="24"/>
          <w:lang w:eastAsia="ru-RU"/>
        </w:rPr>
        <w:t xml:space="preserve"> </w:t>
      </w:r>
      <w:proofErr w:type="spellStart"/>
      <w:r w:rsidRPr="00EE23BF">
        <w:rPr>
          <w:rFonts w:ascii="Arial" w:eastAsia="Times New Roman" w:hAnsi="Arial" w:cs="Arial"/>
          <w:sz w:val="24"/>
          <w:szCs w:val="24"/>
          <w:lang w:eastAsia="ru-RU"/>
        </w:rPr>
        <w:t>of</w:t>
      </w:r>
      <w:proofErr w:type="spellEnd"/>
      <w:r w:rsidRPr="00EE23BF">
        <w:rPr>
          <w:rFonts w:ascii="Arial" w:eastAsia="Times New Roman" w:hAnsi="Arial" w:cs="Arial"/>
          <w:sz w:val="24"/>
          <w:szCs w:val="24"/>
          <w:lang w:eastAsia="ru-RU"/>
        </w:rPr>
        <w:t xml:space="preserve"> </w:t>
      </w:r>
      <w:proofErr w:type="spellStart"/>
      <w:r w:rsidRPr="00EE23BF">
        <w:rPr>
          <w:rFonts w:ascii="Arial" w:eastAsia="Times New Roman" w:hAnsi="Arial" w:cs="Arial"/>
          <w:sz w:val="24"/>
          <w:szCs w:val="24"/>
          <w:lang w:eastAsia="ru-RU"/>
        </w:rPr>
        <w:t>Disease</w:t>
      </w:r>
      <w:proofErr w:type="spellEnd"/>
      <w:r w:rsidRPr="00EE23BF">
        <w:rPr>
          <w:rFonts w:ascii="Arial" w:eastAsia="Times New Roman" w:hAnsi="Arial" w:cs="Arial"/>
          <w:sz w:val="24"/>
          <w:szCs w:val="24"/>
          <w:lang w:eastAsia="ru-RU"/>
        </w:rPr>
        <w:t xml:space="preserve"> </w:t>
      </w:r>
      <w:proofErr w:type="spellStart"/>
      <w:r w:rsidRPr="00EE23BF">
        <w:rPr>
          <w:rFonts w:ascii="Arial" w:eastAsia="Times New Roman" w:hAnsi="Arial" w:cs="Arial"/>
          <w:sz w:val="24"/>
          <w:szCs w:val="24"/>
          <w:lang w:eastAsia="ru-RU"/>
        </w:rPr>
        <w:t>in</w:t>
      </w:r>
      <w:proofErr w:type="spellEnd"/>
      <w:r w:rsidRPr="00EE23BF">
        <w:rPr>
          <w:rFonts w:ascii="Arial" w:eastAsia="Times New Roman" w:hAnsi="Arial" w:cs="Arial"/>
          <w:sz w:val="24"/>
          <w:szCs w:val="24"/>
          <w:lang w:eastAsia="ru-RU"/>
        </w:rPr>
        <w:t xml:space="preserve"> </w:t>
      </w:r>
      <w:proofErr w:type="spellStart"/>
      <w:r w:rsidRPr="00EE23BF">
        <w:rPr>
          <w:rFonts w:ascii="Arial" w:eastAsia="Times New Roman" w:hAnsi="Arial" w:cs="Arial"/>
          <w:sz w:val="24"/>
          <w:szCs w:val="24"/>
          <w:lang w:eastAsia="ru-RU"/>
        </w:rPr>
        <w:t>Childhood</w:t>
      </w:r>
      <w:proofErr w:type="spellEnd"/>
      <w:r w:rsidRPr="00EE23BF">
        <w:rPr>
          <w:rFonts w:ascii="Arial" w:eastAsia="Times New Roman" w:hAnsi="Arial" w:cs="Arial"/>
          <w:sz w:val="24"/>
          <w:szCs w:val="24"/>
          <w:lang w:eastAsia="ru-RU"/>
        </w:rPr>
        <w:t>, связывают синдром внезапной младенческой смерти и искусственное вскармливание, но не доказывают причинно-следственную связь. Он также рассказал, что это очень редкое состояние. Так в Соединенных Штатах, где ежегодно рождается около четырех миллионов детей, регистрируется три тысячи случаев. Лучшее, что можно сделать для защиты ребенка - это выкладывать его спать на спину, не курить поблизости от ребенка, не допускать его перегревания и не использовать слишком мягкую кровать.</w:t>
      </w:r>
    </w:p>
    <w:p w:rsidR="00EE23BF" w:rsidRPr="00EE23BF" w:rsidRDefault="00EE23BF" w:rsidP="009A0311">
      <w:pPr>
        <w:shd w:val="clear" w:color="auto" w:fill="FFFFFF"/>
        <w:spacing w:before="100" w:beforeAutospacing="1" w:after="100" w:afterAutospacing="1"/>
        <w:rPr>
          <w:rFonts w:ascii="Arial" w:eastAsia="Times New Roman" w:hAnsi="Arial" w:cs="Arial"/>
          <w:sz w:val="24"/>
          <w:szCs w:val="24"/>
          <w:lang w:eastAsia="ru-RU"/>
        </w:rPr>
      </w:pPr>
      <w:r w:rsidRPr="009A0311">
        <w:rPr>
          <w:rFonts w:ascii="Arial" w:eastAsia="Times New Roman" w:hAnsi="Arial" w:cs="Arial"/>
          <w:b/>
          <w:bCs/>
          <w:sz w:val="24"/>
          <w:szCs w:val="24"/>
          <w:lang w:eastAsia="ru-RU"/>
        </w:rPr>
        <w:t>ГВ против лейкемии.</w:t>
      </w:r>
      <w:r w:rsidRPr="00EE23BF">
        <w:rPr>
          <w:rFonts w:ascii="Arial" w:eastAsia="Times New Roman" w:hAnsi="Arial" w:cs="Arial"/>
          <w:sz w:val="24"/>
          <w:szCs w:val="24"/>
          <w:lang w:eastAsia="ru-RU"/>
        </w:rPr>
        <w:t> Ученые из университета штата Калифорния сообщают, что материнское молоко снижает риск развития лейкемии как минимум на 24%. Изучив результат 14 широкомасштабных клинических исследований, проведенных в период с 1988 по 2004 годы, американские исследователи обнаружили, что у детей, находящихся на грудном вскармливании, снижается вероятность развития некоторых форм рака крови. Мамы, кормите младенцев грудью, - что здесь еще скажешь!</w:t>
      </w:r>
    </w:p>
    <w:p w:rsidR="00EE23BF" w:rsidRPr="00EE23BF" w:rsidRDefault="00EE23BF" w:rsidP="009A0311">
      <w:pPr>
        <w:shd w:val="clear" w:color="auto" w:fill="FFFFFF"/>
        <w:spacing w:before="100" w:beforeAutospacing="1" w:after="100" w:afterAutospacing="1"/>
        <w:rPr>
          <w:rFonts w:ascii="Arial" w:eastAsia="Times New Roman" w:hAnsi="Arial" w:cs="Arial"/>
          <w:sz w:val="24"/>
          <w:szCs w:val="24"/>
          <w:lang w:eastAsia="ru-RU"/>
        </w:rPr>
      </w:pPr>
      <w:r w:rsidRPr="009A0311">
        <w:rPr>
          <w:rFonts w:ascii="Arial" w:eastAsia="Times New Roman" w:hAnsi="Arial" w:cs="Arial"/>
          <w:b/>
          <w:bCs/>
          <w:sz w:val="24"/>
          <w:szCs w:val="24"/>
          <w:lang w:eastAsia="ru-RU"/>
        </w:rPr>
        <w:t>Молоко против давления. </w:t>
      </w:r>
      <w:r w:rsidRPr="00EE23BF">
        <w:rPr>
          <w:rFonts w:ascii="Arial" w:eastAsia="Times New Roman" w:hAnsi="Arial" w:cs="Arial"/>
          <w:sz w:val="24"/>
          <w:szCs w:val="24"/>
          <w:lang w:eastAsia="ru-RU"/>
        </w:rPr>
        <w:t xml:space="preserve">Исследование, проведенное лондонскими учеными, касалось подростков 13-16 лет, родившихся раньше срока. Оно показало, что та их часть, которая была вскормлена маминым молоком, имела нормальное для их возраста давление, а бывшие «искусственники» уже в этом нежном возрасте были гипертониками. Медики объяснили этот факт тем, что материнское молоко содержит меньше сахара и жира. А вкусы человека формируются еще в утробе и закрепляются в младенческом возрасте, программируя его мозг на выбор того или иного продукта в будущем. Как оказалось, привычка к </w:t>
      </w:r>
      <w:proofErr w:type="gramStart"/>
      <w:r w:rsidRPr="00EE23BF">
        <w:rPr>
          <w:rFonts w:ascii="Arial" w:eastAsia="Times New Roman" w:hAnsi="Arial" w:cs="Arial"/>
          <w:sz w:val="24"/>
          <w:szCs w:val="24"/>
          <w:lang w:eastAsia="ru-RU"/>
        </w:rPr>
        <w:t>сладенькому</w:t>
      </w:r>
      <w:proofErr w:type="gramEnd"/>
      <w:r w:rsidRPr="00EE23BF">
        <w:rPr>
          <w:rFonts w:ascii="Arial" w:eastAsia="Times New Roman" w:hAnsi="Arial" w:cs="Arial"/>
          <w:sz w:val="24"/>
          <w:szCs w:val="24"/>
          <w:lang w:eastAsia="ru-RU"/>
        </w:rPr>
        <w:t xml:space="preserve"> и </w:t>
      </w:r>
      <w:proofErr w:type="spellStart"/>
      <w:r w:rsidRPr="00EE23BF">
        <w:rPr>
          <w:rFonts w:ascii="Arial" w:eastAsia="Times New Roman" w:hAnsi="Arial" w:cs="Arial"/>
          <w:sz w:val="24"/>
          <w:szCs w:val="24"/>
          <w:lang w:eastAsia="ru-RU"/>
        </w:rPr>
        <w:t>жирненькому</w:t>
      </w:r>
      <w:proofErr w:type="spellEnd"/>
      <w:r w:rsidRPr="00EE23BF">
        <w:rPr>
          <w:rFonts w:ascii="Arial" w:eastAsia="Times New Roman" w:hAnsi="Arial" w:cs="Arial"/>
          <w:sz w:val="24"/>
          <w:szCs w:val="24"/>
          <w:lang w:eastAsia="ru-RU"/>
        </w:rPr>
        <w:t xml:space="preserve"> сказывается на здоровье уже к тринадцати годам. Выводы должны сделать и мамы, и производители заменителей материнского молока и детского питания.</w:t>
      </w:r>
    </w:p>
    <w:p w:rsidR="00EE23BF" w:rsidRPr="00EE23BF" w:rsidRDefault="00EE23BF" w:rsidP="009A0311">
      <w:pPr>
        <w:shd w:val="clear" w:color="auto" w:fill="FFFFFF"/>
        <w:spacing w:before="100" w:beforeAutospacing="1" w:after="100" w:afterAutospacing="1"/>
        <w:rPr>
          <w:rFonts w:ascii="Arial" w:eastAsia="Times New Roman" w:hAnsi="Arial" w:cs="Arial"/>
          <w:sz w:val="24"/>
          <w:szCs w:val="24"/>
          <w:lang w:eastAsia="ru-RU"/>
        </w:rPr>
      </w:pPr>
      <w:r w:rsidRPr="009A0311">
        <w:rPr>
          <w:rFonts w:ascii="Arial" w:eastAsia="Times New Roman" w:hAnsi="Arial" w:cs="Arial"/>
          <w:b/>
          <w:bCs/>
          <w:sz w:val="24"/>
          <w:szCs w:val="24"/>
          <w:lang w:eastAsia="ru-RU"/>
        </w:rPr>
        <w:t>ГВ защищает младенцев от астмы и  аллергии. </w:t>
      </w:r>
      <w:r w:rsidRPr="00EE23BF">
        <w:rPr>
          <w:rFonts w:ascii="Arial" w:eastAsia="Times New Roman" w:hAnsi="Arial" w:cs="Arial"/>
          <w:sz w:val="24"/>
          <w:szCs w:val="24"/>
          <w:lang w:eastAsia="ru-RU"/>
        </w:rPr>
        <w:br/>
        <w:t>Канадские ученые установили, что материнское молоко защищает грудного ребенка от астмы, причем защитный эффект тем более выражен, чем дольше мать кормит грудью. </w:t>
      </w:r>
      <w:r w:rsidRPr="00EE23BF">
        <w:rPr>
          <w:rFonts w:ascii="Arial" w:eastAsia="Times New Roman" w:hAnsi="Arial" w:cs="Arial"/>
          <w:sz w:val="24"/>
          <w:szCs w:val="24"/>
          <w:lang w:eastAsia="ru-RU"/>
        </w:rPr>
        <w:br/>
        <w:t xml:space="preserve">Исследование проводили доктора </w:t>
      </w:r>
      <w:proofErr w:type="spellStart"/>
      <w:r w:rsidRPr="00EE23BF">
        <w:rPr>
          <w:rFonts w:ascii="Arial" w:eastAsia="Times New Roman" w:hAnsi="Arial" w:cs="Arial"/>
          <w:sz w:val="24"/>
          <w:szCs w:val="24"/>
          <w:lang w:eastAsia="ru-RU"/>
        </w:rPr>
        <w:t>Териза</w:t>
      </w:r>
      <w:proofErr w:type="spellEnd"/>
      <w:proofErr w:type="gramStart"/>
      <w:r w:rsidRPr="00EE23BF">
        <w:rPr>
          <w:rFonts w:ascii="Arial" w:eastAsia="Times New Roman" w:hAnsi="Arial" w:cs="Arial"/>
          <w:sz w:val="24"/>
          <w:szCs w:val="24"/>
          <w:lang w:eastAsia="ru-RU"/>
        </w:rPr>
        <w:t xml:space="preserve"> Т</w:t>
      </w:r>
      <w:proofErr w:type="gramEnd"/>
      <w:r w:rsidRPr="00EE23BF">
        <w:rPr>
          <w:rFonts w:ascii="Arial" w:eastAsia="Times New Roman" w:hAnsi="Arial" w:cs="Arial"/>
          <w:sz w:val="24"/>
          <w:szCs w:val="24"/>
          <w:lang w:eastAsia="ru-RU"/>
        </w:rPr>
        <w:t xml:space="preserve">о и </w:t>
      </w:r>
      <w:proofErr w:type="spellStart"/>
      <w:r w:rsidRPr="00EE23BF">
        <w:rPr>
          <w:rFonts w:ascii="Arial" w:eastAsia="Times New Roman" w:hAnsi="Arial" w:cs="Arial"/>
          <w:sz w:val="24"/>
          <w:szCs w:val="24"/>
          <w:lang w:eastAsia="ru-RU"/>
        </w:rPr>
        <w:t>Шэрон</w:t>
      </w:r>
      <w:proofErr w:type="spellEnd"/>
      <w:r w:rsidRPr="00EE23BF">
        <w:rPr>
          <w:rFonts w:ascii="Arial" w:eastAsia="Times New Roman" w:hAnsi="Arial" w:cs="Arial"/>
          <w:sz w:val="24"/>
          <w:szCs w:val="24"/>
          <w:lang w:eastAsia="ru-RU"/>
        </w:rPr>
        <w:t xml:space="preserve"> Делл из Больницы для больных детей в Торонто. Они наблюдали за двумя тысячами канадских матерей и развитием их детей. Все дети на момент исследования были в возрасте от 12 до 24 месяцев. Астма была обнаружена у шести процентов.</w:t>
      </w:r>
      <w:r w:rsidRPr="00EE23BF">
        <w:rPr>
          <w:rFonts w:ascii="Arial" w:eastAsia="Times New Roman" w:hAnsi="Arial" w:cs="Arial"/>
          <w:sz w:val="24"/>
          <w:szCs w:val="24"/>
          <w:lang w:eastAsia="ru-RU"/>
        </w:rPr>
        <w:br/>
        <w:t xml:space="preserve">Была установлена значительная роль грудного вскармливания как отдельного фактора в защите от бронхиальной астмы и аллергических реакций. Как отметили </w:t>
      </w:r>
      <w:r w:rsidRPr="00EE23BF">
        <w:rPr>
          <w:rFonts w:ascii="Arial" w:eastAsia="Times New Roman" w:hAnsi="Arial" w:cs="Arial"/>
          <w:sz w:val="24"/>
          <w:szCs w:val="24"/>
          <w:lang w:eastAsia="ru-RU"/>
        </w:rPr>
        <w:lastRenderedPageBreak/>
        <w:t>ученые, риск развития наследственной </w:t>
      </w:r>
      <w:bookmarkStart w:id="1" w:name="3"/>
      <w:r w:rsidRPr="00EE23BF">
        <w:rPr>
          <w:rFonts w:ascii="Arial" w:eastAsia="Times New Roman" w:hAnsi="Arial" w:cs="Arial"/>
          <w:sz w:val="24"/>
          <w:szCs w:val="24"/>
          <w:lang w:eastAsia="ru-RU"/>
        </w:rPr>
        <w:t>аллергии</w:t>
      </w:r>
      <w:bookmarkEnd w:id="1"/>
      <w:r w:rsidRPr="00EE23BF">
        <w:rPr>
          <w:rFonts w:ascii="Arial" w:eastAsia="Times New Roman" w:hAnsi="Arial" w:cs="Arial"/>
          <w:sz w:val="24"/>
          <w:szCs w:val="24"/>
          <w:lang w:eastAsia="ru-RU"/>
        </w:rPr>
        <w:t> – на 42% меньше для детей, кормившихся дольше 4 месяцев;  </w:t>
      </w:r>
      <w:bookmarkStart w:id="2" w:name="4"/>
      <w:r w:rsidRPr="00EE23BF">
        <w:rPr>
          <w:rFonts w:ascii="Arial" w:eastAsia="Times New Roman" w:hAnsi="Arial" w:cs="Arial"/>
          <w:sz w:val="24"/>
          <w:szCs w:val="24"/>
          <w:lang w:eastAsia="ru-RU"/>
        </w:rPr>
        <w:t>риск возникновения астмы снижается</w:t>
      </w:r>
      <w:bookmarkEnd w:id="2"/>
      <w:r w:rsidRPr="00EE23BF">
        <w:rPr>
          <w:rFonts w:ascii="Arial" w:eastAsia="Times New Roman" w:hAnsi="Arial" w:cs="Arial"/>
          <w:sz w:val="24"/>
          <w:szCs w:val="24"/>
          <w:lang w:eastAsia="ru-RU"/>
        </w:rPr>
        <w:t> на 27% меньше для кормившихся 4-6 месяцев; на 33% - 6 и более месяцев. Но наилучшие результаты давало кормление ребенка грудью, продолжавшееся не менее 9 месяцев.</w:t>
      </w:r>
      <w:r w:rsidRPr="00EE23BF">
        <w:rPr>
          <w:rFonts w:ascii="Arial" w:eastAsia="Times New Roman" w:hAnsi="Arial" w:cs="Arial"/>
          <w:sz w:val="24"/>
          <w:szCs w:val="24"/>
          <w:lang w:eastAsia="ru-RU"/>
        </w:rPr>
        <w:br/>
        <w:t>Были выявлены и другие факторы риска по заболеванию бронхиальной астмой, среди которых астма у родителей, курение родителей до или после рождения ребенка, рождение недоношенным или с низким весом. Кроме того, чаще астмой заболевали мальчики. </w:t>
      </w:r>
      <w:r w:rsidRPr="00EE23BF">
        <w:rPr>
          <w:rFonts w:ascii="Arial" w:eastAsia="Times New Roman" w:hAnsi="Arial" w:cs="Arial"/>
          <w:sz w:val="24"/>
          <w:szCs w:val="24"/>
          <w:lang w:eastAsia="ru-RU"/>
        </w:rPr>
        <w:br/>
        <w:t xml:space="preserve">Результаты исследования были опубликованы в свежем номере журнала </w:t>
      </w:r>
      <w:proofErr w:type="spellStart"/>
      <w:r w:rsidRPr="00EE23BF">
        <w:rPr>
          <w:rFonts w:ascii="Arial" w:eastAsia="Times New Roman" w:hAnsi="Arial" w:cs="Arial"/>
          <w:sz w:val="24"/>
          <w:szCs w:val="24"/>
          <w:lang w:eastAsia="ru-RU"/>
        </w:rPr>
        <w:t>Archives</w:t>
      </w:r>
      <w:proofErr w:type="spellEnd"/>
      <w:r w:rsidRPr="00EE23BF">
        <w:rPr>
          <w:rFonts w:ascii="Arial" w:eastAsia="Times New Roman" w:hAnsi="Arial" w:cs="Arial"/>
          <w:sz w:val="24"/>
          <w:szCs w:val="24"/>
          <w:lang w:eastAsia="ru-RU"/>
        </w:rPr>
        <w:t xml:space="preserve"> </w:t>
      </w:r>
      <w:proofErr w:type="spellStart"/>
      <w:r w:rsidRPr="00EE23BF">
        <w:rPr>
          <w:rFonts w:ascii="Arial" w:eastAsia="Times New Roman" w:hAnsi="Arial" w:cs="Arial"/>
          <w:sz w:val="24"/>
          <w:szCs w:val="24"/>
          <w:lang w:eastAsia="ru-RU"/>
        </w:rPr>
        <w:t>of</w:t>
      </w:r>
      <w:proofErr w:type="spellEnd"/>
      <w:r w:rsidRPr="00EE23BF">
        <w:rPr>
          <w:rFonts w:ascii="Arial" w:eastAsia="Times New Roman" w:hAnsi="Arial" w:cs="Arial"/>
          <w:sz w:val="24"/>
          <w:szCs w:val="24"/>
          <w:lang w:eastAsia="ru-RU"/>
        </w:rPr>
        <w:t xml:space="preserve"> </w:t>
      </w:r>
      <w:proofErr w:type="spellStart"/>
      <w:r w:rsidRPr="00EE23BF">
        <w:rPr>
          <w:rFonts w:ascii="Arial" w:eastAsia="Times New Roman" w:hAnsi="Arial" w:cs="Arial"/>
          <w:sz w:val="24"/>
          <w:szCs w:val="24"/>
          <w:lang w:eastAsia="ru-RU"/>
        </w:rPr>
        <w:t>Pediatric</w:t>
      </w:r>
      <w:proofErr w:type="spellEnd"/>
      <w:r w:rsidRPr="00EE23BF">
        <w:rPr>
          <w:rFonts w:ascii="Arial" w:eastAsia="Times New Roman" w:hAnsi="Arial" w:cs="Arial"/>
          <w:sz w:val="24"/>
          <w:szCs w:val="24"/>
          <w:lang w:eastAsia="ru-RU"/>
        </w:rPr>
        <w:t xml:space="preserve"> </w:t>
      </w:r>
      <w:proofErr w:type="spellStart"/>
      <w:r w:rsidRPr="00EE23BF">
        <w:rPr>
          <w:rFonts w:ascii="Arial" w:eastAsia="Times New Roman" w:hAnsi="Arial" w:cs="Arial"/>
          <w:sz w:val="24"/>
          <w:szCs w:val="24"/>
          <w:lang w:eastAsia="ru-RU"/>
        </w:rPr>
        <w:t>Adolescent</w:t>
      </w:r>
      <w:proofErr w:type="spellEnd"/>
      <w:r w:rsidRPr="00EE23BF">
        <w:rPr>
          <w:rFonts w:ascii="Arial" w:eastAsia="Times New Roman" w:hAnsi="Arial" w:cs="Arial"/>
          <w:sz w:val="24"/>
          <w:szCs w:val="24"/>
          <w:lang w:eastAsia="ru-RU"/>
        </w:rPr>
        <w:t xml:space="preserve"> </w:t>
      </w:r>
      <w:proofErr w:type="spellStart"/>
      <w:r w:rsidRPr="00EE23BF">
        <w:rPr>
          <w:rFonts w:ascii="Arial" w:eastAsia="Times New Roman" w:hAnsi="Arial" w:cs="Arial"/>
          <w:sz w:val="24"/>
          <w:szCs w:val="24"/>
          <w:lang w:eastAsia="ru-RU"/>
        </w:rPr>
        <w:t>Medicine</w:t>
      </w:r>
      <w:proofErr w:type="spellEnd"/>
      <w:r w:rsidRPr="00EE23BF">
        <w:rPr>
          <w:rFonts w:ascii="Arial" w:eastAsia="Times New Roman" w:hAnsi="Arial" w:cs="Arial"/>
          <w:sz w:val="24"/>
          <w:szCs w:val="24"/>
          <w:lang w:eastAsia="ru-RU"/>
        </w:rPr>
        <w:t>.</w:t>
      </w:r>
    </w:p>
    <w:p w:rsidR="00EE23BF" w:rsidRPr="00EE23BF" w:rsidRDefault="00EE23BF" w:rsidP="009A0311">
      <w:pPr>
        <w:shd w:val="clear" w:color="auto" w:fill="FFFFFF"/>
        <w:spacing w:before="100" w:beforeAutospacing="1" w:after="100" w:afterAutospacing="1"/>
        <w:rPr>
          <w:rFonts w:ascii="Arial" w:eastAsia="Times New Roman" w:hAnsi="Arial" w:cs="Arial"/>
          <w:sz w:val="24"/>
          <w:szCs w:val="24"/>
          <w:lang w:eastAsia="ru-RU"/>
        </w:rPr>
      </w:pPr>
      <w:r w:rsidRPr="009A0311">
        <w:rPr>
          <w:rFonts w:ascii="Arial" w:eastAsia="Times New Roman" w:hAnsi="Arial" w:cs="Arial"/>
          <w:b/>
          <w:bCs/>
          <w:sz w:val="24"/>
          <w:szCs w:val="24"/>
          <w:lang w:eastAsia="ru-RU"/>
        </w:rPr>
        <w:t>При кормлении грудью снижается риск заболевания диабетом в юном возрасте.</w:t>
      </w:r>
      <w:r w:rsidRPr="00EE23BF">
        <w:rPr>
          <w:rFonts w:ascii="Arial" w:eastAsia="Times New Roman" w:hAnsi="Arial" w:cs="Arial"/>
          <w:sz w:val="24"/>
          <w:szCs w:val="24"/>
          <w:lang w:eastAsia="ru-RU"/>
        </w:rPr>
        <w:t> </w:t>
      </w:r>
      <w:r w:rsidRPr="00EE23BF">
        <w:rPr>
          <w:rFonts w:ascii="Arial" w:eastAsia="Times New Roman" w:hAnsi="Arial" w:cs="Arial"/>
          <w:sz w:val="24"/>
          <w:szCs w:val="24"/>
          <w:lang w:eastAsia="ru-RU"/>
        </w:rPr>
        <w:br/>
        <w:t>По данным финских и канадских исследователей, у грудных детей снижен риск заболевания сахарным диабетом по сравнению с детьми, питающимися коровьим молоком. </w:t>
      </w:r>
      <w:r w:rsidRPr="00EE23BF">
        <w:rPr>
          <w:rFonts w:ascii="Arial" w:eastAsia="Times New Roman" w:hAnsi="Arial" w:cs="Arial"/>
          <w:sz w:val="24"/>
          <w:szCs w:val="24"/>
          <w:lang w:eastAsia="ru-RU"/>
        </w:rPr>
        <w:br/>
        <w:t>Исследование, проведенное в 1988 году в Университете штата Колорадо, показало, что дети, которые заболели сахарным диабетом, находились на </w:t>
      </w:r>
      <w:bookmarkStart w:id="3" w:name="1"/>
      <w:r w:rsidRPr="00EE23BF">
        <w:rPr>
          <w:rFonts w:ascii="Arial" w:eastAsia="Times New Roman" w:hAnsi="Arial" w:cs="Arial"/>
          <w:sz w:val="24"/>
          <w:szCs w:val="24"/>
          <w:lang w:eastAsia="ru-RU"/>
        </w:rPr>
        <w:t>грудном вскармливании</w:t>
      </w:r>
      <w:bookmarkEnd w:id="3"/>
      <w:r w:rsidRPr="00EE23BF">
        <w:rPr>
          <w:rFonts w:ascii="Arial" w:eastAsia="Times New Roman" w:hAnsi="Arial" w:cs="Arial"/>
          <w:sz w:val="24"/>
          <w:szCs w:val="24"/>
          <w:lang w:eastAsia="ru-RU"/>
        </w:rPr>
        <w:t> более короткий срок, чем здоровые дети. Тогда исследователи предположили, что грудное вскармливание обеспечивает ребенку реальную защиту </w:t>
      </w:r>
      <w:bookmarkStart w:id="4" w:name="2"/>
      <w:r w:rsidRPr="00EE23BF">
        <w:rPr>
          <w:rFonts w:ascii="Arial" w:eastAsia="Times New Roman" w:hAnsi="Arial" w:cs="Arial"/>
          <w:sz w:val="24"/>
          <w:szCs w:val="24"/>
          <w:lang w:eastAsia="ru-RU"/>
        </w:rPr>
        <w:t>против</w:t>
      </w:r>
      <w:bookmarkEnd w:id="4"/>
      <w:r w:rsidRPr="00EE23BF">
        <w:rPr>
          <w:rFonts w:ascii="Arial" w:eastAsia="Times New Roman" w:hAnsi="Arial" w:cs="Arial"/>
          <w:sz w:val="24"/>
          <w:szCs w:val="24"/>
          <w:lang w:eastAsia="ru-RU"/>
        </w:rPr>
        <w:t> развития у него диабета. </w:t>
      </w:r>
      <w:r w:rsidRPr="00EE23BF">
        <w:rPr>
          <w:rFonts w:ascii="Arial" w:eastAsia="Times New Roman" w:hAnsi="Arial" w:cs="Arial"/>
          <w:sz w:val="24"/>
          <w:szCs w:val="24"/>
          <w:lang w:eastAsia="ru-RU"/>
        </w:rPr>
        <w:br/>
        <w:t>Финское исследование, результаты которого были опубликованы в 1991 году, показало, что дети в возрасте старше 4-х месяцев, когда их переводили на смешанное вскармливание, имели меньший риск заболеть сахарным диабетом типа 1, чем дети с более ранним назначением молочных смесей. Ученые предположили, что если существует такой пищевой «провокатор» диабета, то эффект его действия проявляется в жизни ребенка достаточно рано.</w:t>
      </w:r>
      <w:r w:rsidRPr="00EE23BF">
        <w:rPr>
          <w:rFonts w:ascii="Arial" w:eastAsia="Times New Roman" w:hAnsi="Arial" w:cs="Arial"/>
          <w:sz w:val="24"/>
          <w:szCs w:val="24"/>
          <w:lang w:eastAsia="ru-RU"/>
        </w:rPr>
        <w:br/>
        <w:t>В другом исследовании норвежские ученые рассматривали взаимосвязь развития диабета и искусственного вскармливания в раннем возрасте в 12 странах. И в этом исследовании была подтверждена четкая взаимосвязь между потреблением молока животного происхождения и частотой развития сахарного диабета у детей: как только возрастало среднее потребление молока, это тут же отражалось на частоте развития сахарного диабета. </w:t>
      </w:r>
      <w:r w:rsidRPr="00EE23BF">
        <w:rPr>
          <w:rFonts w:ascii="Arial" w:eastAsia="Times New Roman" w:hAnsi="Arial" w:cs="Arial"/>
          <w:sz w:val="24"/>
          <w:szCs w:val="24"/>
          <w:lang w:eastAsia="ru-RU"/>
        </w:rPr>
        <w:br/>
        <w:t>Ученые настаивают на продолжительном грудном вскармливании особенно, если матери известны случаи заболевания диабетом в ее семье!</w:t>
      </w:r>
    </w:p>
    <w:p w:rsidR="00EE23BF" w:rsidRPr="00EE23BF" w:rsidRDefault="00EE23BF" w:rsidP="009A0311">
      <w:pPr>
        <w:shd w:val="clear" w:color="auto" w:fill="FFFFFF"/>
        <w:spacing w:before="100" w:beforeAutospacing="1" w:after="100" w:afterAutospacing="1"/>
        <w:rPr>
          <w:rFonts w:ascii="Arial" w:eastAsia="Times New Roman" w:hAnsi="Arial" w:cs="Arial"/>
          <w:sz w:val="24"/>
          <w:szCs w:val="24"/>
          <w:lang w:eastAsia="ru-RU"/>
        </w:rPr>
      </w:pPr>
      <w:r w:rsidRPr="009A0311">
        <w:rPr>
          <w:rFonts w:ascii="Arial" w:eastAsia="Times New Roman" w:hAnsi="Arial" w:cs="Arial"/>
          <w:b/>
          <w:bCs/>
          <w:sz w:val="24"/>
          <w:szCs w:val="24"/>
          <w:lang w:eastAsia="ru-RU"/>
        </w:rPr>
        <w:t xml:space="preserve">ГВ снижает риск </w:t>
      </w:r>
      <w:proofErr w:type="gramStart"/>
      <w:r w:rsidRPr="009A0311">
        <w:rPr>
          <w:rFonts w:ascii="Arial" w:eastAsia="Times New Roman" w:hAnsi="Arial" w:cs="Arial"/>
          <w:b/>
          <w:bCs/>
          <w:sz w:val="24"/>
          <w:szCs w:val="24"/>
          <w:lang w:eastAsia="ru-RU"/>
        </w:rPr>
        <w:t>сердечно-сосудистых</w:t>
      </w:r>
      <w:proofErr w:type="gramEnd"/>
      <w:r w:rsidRPr="009A0311">
        <w:rPr>
          <w:rFonts w:ascii="Arial" w:eastAsia="Times New Roman" w:hAnsi="Arial" w:cs="Arial"/>
          <w:b/>
          <w:bCs/>
          <w:sz w:val="24"/>
          <w:szCs w:val="24"/>
          <w:lang w:eastAsia="ru-RU"/>
        </w:rPr>
        <w:t xml:space="preserve"> заболеваний</w:t>
      </w:r>
      <w:r w:rsidRPr="00EE23BF">
        <w:rPr>
          <w:rFonts w:ascii="Arial" w:eastAsia="Times New Roman" w:hAnsi="Arial" w:cs="Arial"/>
          <w:sz w:val="24"/>
          <w:szCs w:val="24"/>
          <w:lang w:eastAsia="ru-RU"/>
        </w:rPr>
        <w:t>.</w:t>
      </w:r>
      <w:r w:rsidRPr="00EE23BF">
        <w:rPr>
          <w:rFonts w:ascii="Arial" w:eastAsia="Times New Roman" w:hAnsi="Arial" w:cs="Arial"/>
          <w:sz w:val="24"/>
          <w:szCs w:val="24"/>
          <w:lang w:eastAsia="ru-RU"/>
        </w:rPr>
        <w:br/>
        <w:t xml:space="preserve">Как сообщается журнал </w:t>
      </w:r>
      <w:proofErr w:type="spellStart"/>
      <w:r w:rsidRPr="00EE23BF">
        <w:rPr>
          <w:rFonts w:ascii="Arial" w:eastAsia="Times New Roman" w:hAnsi="Arial" w:cs="Arial"/>
          <w:sz w:val="24"/>
          <w:szCs w:val="24"/>
          <w:lang w:eastAsia="ru-RU"/>
        </w:rPr>
        <w:t>Pediatrics</w:t>
      </w:r>
      <w:proofErr w:type="spellEnd"/>
      <w:r w:rsidRPr="00EE23BF">
        <w:rPr>
          <w:rFonts w:ascii="Arial" w:eastAsia="Times New Roman" w:hAnsi="Arial" w:cs="Arial"/>
          <w:sz w:val="24"/>
          <w:szCs w:val="24"/>
          <w:lang w:eastAsia="ru-RU"/>
        </w:rPr>
        <w:t>, те люди, которые в детстве находились на грудном вскармливании, имеют ниже уровни общего холестерина и холестерина липопротеинов низкой плотности. </w:t>
      </w:r>
      <w:r w:rsidRPr="00EE23BF">
        <w:rPr>
          <w:rFonts w:ascii="Arial" w:eastAsia="Times New Roman" w:hAnsi="Arial" w:cs="Arial"/>
          <w:sz w:val="24"/>
          <w:szCs w:val="24"/>
          <w:lang w:eastAsia="ru-RU"/>
        </w:rPr>
        <w:br/>
        <w:t>Эти показатели липидного обмена являются хорошо известными факторами риска ишемической болезни сердца. Хотя зачастую их концентрация впервые определяется уже у взрослых, получены данные о том, что воздействовавшие в детстве факторы могут влиять на особенности липидного обмена спустя несколько десятилетий жизни. </w:t>
      </w:r>
      <w:r w:rsidRPr="00EE23BF">
        <w:rPr>
          <w:rFonts w:ascii="Arial" w:eastAsia="Times New Roman" w:hAnsi="Arial" w:cs="Arial"/>
          <w:sz w:val="24"/>
          <w:szCs w:val="24"/>
          <w:lang w:eastAsia="ru-RU"/>
        </w:rPr>
        <w:br/>
      </w:r>
      <w:r w:rsidRPr="00EE23BF">
        <w:rPr>
          <w:rFonts w:ascii="Arial" w:eastAsia="Times New Roman" w:hAnsi="Arial" w:cs="Arial"/>
          <w:sz w:val="24"/>
          <w:szCs w:val="24"/>
          <w:lang w:eastAsia="ru-RU"/>
        </w:rPr>
        <w:lastRenderedPageBreak/>
        <w:t xml:space="preserve">Доктор Кристофер джи Оуэн и его коллеги из Медицинской Школы </w:t>
      </w:r>
      <w:proofErr w:type="spellStart"/>
      <w:proofErr w:type="gramStart"/>
      <w:r w:rsidRPr="00EE23BF">
        <w:rPr>
          <w:rFonts w:ascii="Arial" w:eastAsia="Times New Roman" w:hAnsi="Arial" w:cs="Arial"/>
          <w:sz w:val="24"/>
          <w:szCs w:val="24"/>
          <w:lang w:eastAsia="ru-RU"/>
        </w:rPr>
        <w:t>Сент</w:t>
      </w:r>
      <w:proofErr w:type="spellEnd"/>
      <w:proofErr w:type="gramEnd"/>
      <w:r w:rsidRPr="00EE23BF">
        <w:rPr>
          <w:rFonts w:ascii="Arial" w:eastAsia="Times New Roman" w:hAnsi="Arial" w:cs="Arial"/>
          <w:sz w:val="24"/>
          <w:szCs w:val="24"/>
          <w:lang w:eastAsia="ru-RU"/>
        </w:rPr>
        <w:t xml:space="preserve"> Джордж </w:t>
      </w:r>
      <w:proofErr w:type="spellStart"/>
      <w:r w:rsidRPr="00EE23BF">
        <w:rPr>
          <w:rFonts w:ascii="Arial" w:eastAsia="Times New Roman" w:hAnsi="Arial" w:cs="Arial"/>
          <w:sz w:val="24"/>
          <w:szCs w:val="24"/>
          <w:lang w:eastAsia="ru-RU"/>
        </w:rPr>
        <w:t>Носпитал</w:t>
      </w:r>
      <w:proofErr w:type="spellEnd"/>
      <w:r w:rsidRPr="00EE23BF">
        <w:rPr>
          <w:rFonts w:ascii="Arial" w:eastAsia="Times New Roman" w:hAnsi="Arial" w:cs="Arial"/>
          <w:sz w:val="24"/>
          <w:szCs w:val="24"/>
          <w:lang w:eastAsia="ru-RU"/>
        </w:rPr>
        <w:t xml:space="preserve"> (Лондон) изучили связь между типом вскармливания в раннем детстве и уровнем холестерина во взрослом состоянии у 1562 подростков. Кроме того, они проанализировали результаты 37 исследований, в которых сравнивались уровни общего холестерина и холестерина липопротеинов низкой плотности (ЛПНП) у лиц с разными типами вскармливания в детстве. </w:t>
      </w:r>
      <w:r w:rsidRPr="00EE23BF">
        <w:rPr>
          <w:rFonts w:ascii="Arial" w:eastAsia="Times New Roman" w:hAnsi="Arial" w:cs="Arial"/>
          <w:sz w:val="24"/>
          <w:szCs w:val="24"/>
          <w:lang w:eastAsia="ru-RU"/>
        </w:rPr>
        <w:br/>
        <w:t xml:space="preserve">Не было обнаружено данных о том, что тип вскармливания влияет на концентрации общего холестерина и холестерина ЛПНП у детей старше 1 года и подростков. У детей до года эти уровни были выше </w:t>
      </w:r>
      <w:proofErr w:type="gramStart"/>
      <w:r w:rsidRPr="00EE23BF">
        <w:rPr>
          <w:rFonts w:ascii="Arial" w:eastAsia="Times New Roman" w:hAnsi="Arial" w:cs="Arial"/>
          <w:sz w:val="24"/>
          <w:szCs w:val="24"/>
          <w:lang w:eastAsia="ru-RU"/>
        </w:rPr>
        <w:t>среди</w:t>
      </w:r>
      <w:proofErr w:type="gramEnd"/>
      <w:r w:rsidRPr="00EE23BF">
        <w:rPr>
          <w:rFonts w:ascii="Arial" w:eastAsia="Times New Roman" w:hAnsi="Arial" w:cs="Arial"/>
          <w:sz w:val="24"/>
          <w:szCs w:val="24"/>
          <w:lang w:eastAsia="ru-RU"/>
        </w:rPr>
        <w:t xml:space="preserve"> получавших материнское молоко, однако у взрослых зависимость была прямо противоположной. </w:t>
      </w:r>
      <w:r w:rsidRPr="00EE23BF">
        <w:rPr>
          <w:rFonts w:ascii="Arial" w:eastAsia="Times New Roman" w:hAnsi="Arial" w:cs="Arial"/>
          <w:sz w:val="24"/>
          <w:szCs w:val="24"/>
          <w:lang w:eastAsia="ru-RU"/>
        </w:rPr>
        <w:br/>
        <w:t>Материнское молоко содержит больше холестерина, чем смеси для искусственного вскармливания. По-видимому, повышенное потребление холестерина приводит к уменьшению его эндогенного синтеза. Если подобное ингибирование сохраняется и у взрослых, это вполне объясняет полученные результаты. </w:t>
      </w:r>
      <w:r w:rsidRPr="00EE23BF">
        <w:rPr>
          <w:rFonts w:ascii="Arial" w:eastAsia="Times New Roman" w:hAnsi="Arial" w:cs="Arial"/>
          <w:sz w:val="24"/>
          <w:szCs w:val="24"/>
          <w:lang w:eastAsia="ru-RU"/>
        </w:rPr>
        <w:br/>
        <w:t xml:space="preserve">Так или иначе, можно сделать два следующих вывода, считают британские ученые. Во-первых, грудное вскармливание обладает долгосрочным благоприятным эффектом в отношении </w:t>
      </w:r>
      <w:proofErr w:type="gramStart"/>
      <w:r w:rsidRPr="00EE23BF">
        <w:rPr>
          <w:rFonts w:ascii="Arial" w:eastAsia="Times New Roman" w:hAnsi="Arial" w:cs="Arial"/>
          <w:sz w:val="24"/>
          <w:szCs w:val="24"/>
          <w:lang w:eastAsia="ru-RU"/>
        </w:rPr>
        <w:t>сердечно-сосудистого</w:t>
      </w:r>
      <w:proofErr w:type="gramEnd"/>
      <w:r w:rsidRPr="00EE23BF">
        <w:rPr>
          <w:rFonts w:ascii="Arial" w:eastAsia="Times New Roman" w:hAnsi="Arial" w:cs="Arial"/>
          <w:sz w:val="24"/>
          <w:szCs w:val="24"/>
          <w:lang w:eastAsia="ru-RU"/>
        </w:rPr>
        <w:t xml:space="preserve"> здоровья. Во-вторых, не исключено, что стоит пересмотреть состав смесей для искусственного вскармливания.</w:t>
      </w:r>
    </w:p>
    <w:p w:rsidR="00553E5B" w:rsidRPr="009A0311" w:rsidRDefault="00553E5B" w:rsidP="009A0311">
      <w:pPr>
        <w:rPr>
          <w:sz w:val="24"/>
          <w:szCs w:val="24"/>
        </w:rPr>
      </w:pPr>
    </w:p>
    <w:sectPr w:rsidR="00553E5B" w:rsidRPr="009A0311" w:rsidSect="003834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3BF"/>
    <w:rsid w:val="00055252"/>
    <w:rsid w:val="003834D6"/>
    <w:rsid w:val="00553E5B"/>
    <w:rsid w:val="009A0311"/>
    <w:rsid w:val="00EE2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4D6"/>
  </w:style>
  <w:style w:type="paragraph" w:styleId="1">
    <w:name w:val="heading 1"/>
    <w:basedOn w:val="a"/>
    <w:link w:val="10"/>
    <w:uiPriority w:val="9"/>
    <w:qFormat/>
    <w:rsid w:val="00EE23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3BF"/>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EE23BF"/>
    <w:rPr>
      <w:b/>
      <w:bCs/>
    </w:rPr>
  </w:style>
  <w:style w:type="character" w:styleId="a4">
    <w:name w:val="Emphasis"/>
    <w:basedOn w:val="a0"/>
    <w:uiPriority w:val="20"/>
    <w:qFormat/>
    <w:rsid w:val="00EE23BF"/>
    <w:rPr>
      <w:i/>
      <w:iCs/>
    </w:rPr>
  </w:style>
  <w:style w:type="character" w:styleId="a5">
    <w:name w:val="Hyperlink"/>
    <w:basedOn w:val="a0"/>
    <w:uiPriority w:val="99"/>
    <w:semiHidden/>
    <w:unhideWhenUsed/>
    <w:rsid w:val="00EE23BF"/>
    <w:rPr>
      <w:color w:val="0000FF"/>
      <w:u w:val="single"/>
    </w:rPr>
  </w:style>
  <w:style w:type="character" w:customStyle="1" w:styleId="pricefont-rub">
    <w:name w:val="price_font-rub"/>
    <w:basedOn w:val="a0"/>
    <w:rsid w:val="00EE23BF"/>
  </w:style>
  <w:style w:type="paragraph" w:customStyle="1" w:styleId="text">
    <w:name w:val="text"/>
    <w:basedOn w:val="a"/>
    <w:rsid w:val="00EE2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E23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23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E23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3BF"/>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EE23BF"/>
    <w:rPr>
      <w:b/>
      <w:bCs/>
    </w:rPr>
  </w:style>
  <w:style w:type="character" w:styleId="a4">
    <w:name w:val="Emphasis"/>
    <w:basedOn w:val="a0"/>
    <w:uiPriority w:val="20"/>
    <w:qFormat/>
    <w:rsid w:val="00EE23BF"/>
    <w:rPr>
      <w:i/>
      <w:iCs/>
    </w:rPr>
  </w:style>
  <w:style w:type="character" w:styleId="a5">
    <w:name w:val="Hyperlink"/>
    <w:basedOn w:val="a0"/>
    <w:uiPriority w:val="99"/>
    <w:semiHidden/>
    <w:unhideWhenUsed/>
    <w:rsid w:val="00EE23BF"/>
    <w:rPr>
      <w:color w:val="0000FF"/>
      <w:u w:val="single"/>
    </w:rPr>
  </w:style>
  <w:style w:type="character" w:customStyle="1" w:styleId="pricefont-rub">
    <w:name w:val="price_font-rub"/>
    <w:basedOn w:val="a0"/>
    <w:rsid w:val="00EE23BF"/>
  </w:style>
  <w:style w:type="paragraph" w:customStyle="1" w:styleId="text">
    <w:name w:val="text"/>
    <w:basedOn w:val="a"/>
    <w:rsid w:val="00EE2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E23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23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4718291">
      <w:bodyDiv w:val="1"/>
      <w:marLeft w:val="0"/>
      <w:marRight w:val="0"/>
      <w:marTop w:val="0"/>
      <w:marBottom w:val="0"/>
      <w:divBdr>
        <w:top w:val="none" w:sz="0" w:space="0" w:color="auto"/>
        <w:left w:val="none" w:sz="0" w:space="0" w:color="auto"/>
        <w:bottom w:val="none" w:sz="0" w:space="0" w:color="auto"/>
        <w:right w:val="none" w:sz="0" w:space="0" w:color="auto"/>
      </w:divBdr>
      <w:divsChild>
        <w:div w:id="1083143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1680</Words>
  <Characters>9579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ProcJen</cp:lastModifiedBy>
  <cp:revision>2</cp:revision>
  <dcterms:created xsi:type="dcterms:W3CDTF">2021-01-25T10:15:00Z</dcterms:created>
  <dcterms:modified xsi:type="dcterms:W3CDTF">2021-01-25T10:15:00Z</dcterms:modified>
</cp:coreProperties>
</file>